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EAF5" w14:textId="77777777" w:rsidR="00844DFC" w:rsidRDefault="00844DFC"/>
    <w:p w14:paraId="07B580A4" w14:textId="77777777" w:rsidR="00CF4528" w:rsidRDefault="00CF4528" w:rsidP="00CF4528">
      <w:pPr>
        <w:jc w:val="center"/>
        <w:rPr>
          <w:rFonts w:ascii="Arial" w:hAnsi="Arial" w:cs="Arial"/>
          <w:b/>
          <w:sz w:val="28"/>
          <w:szCs w:val="28"/>
        </w:rPr>
      </w:pPr>
    </w:p>
    <w:p w14:paraId="5914B991" w14:textId="77777777" w:rsidR="00CF4528" w:rsidRPr="00CF4528" w:rsidRDefault="00CF4528" w:rsidP="00CF4528">
      <w:pPr>
        <w:jc w:val="center"/>
        <w:rPr>
          <w:rFonts w:ascii="Arial" w:hAnsi="Arial" w:cs="Arial"/>
          <w:b/>
          <w:sz w:val="28"/>
          <w:szCs w:val="28"/>
        </w:rPr>
      </w:pPr>
      <w:r w:rsidRPr="00CF4528">
        <w:rPr>
          <w:rFonts w:ascii="Arial" w:hAnsi="Arial" w:cs="Arial"/>
          <w:b/>
          <w:sz w:val="28"/>
          <w:szCs w:val="28"/>
        </w:rPr>
        <w:t>O D L U K A</w:t>
      </w:r>
    </w:p>
    <w:p w14:paraId="0B1FCD0A" w14:textId="230F70D7" w:rsidR="00CF4528" w:rsidRDefault="00CF4528" w:rsidP="00CF4528">
      <w:pPr>
        <w:jc w:val="center"/>
        <w:rPr>
          <w:rFonts w:ascii="Arial" w:hAnsi="Arial" w:cs="Arial"/>
          <w:b/>
          <w:sz w:val="28"/>
          <w:szCs w:val="28"/>
        </w:rPr>
      </w:pPr>
      <w:r w:rsidRPr="00CF4528">
        <w:rPr>
          <w:rFonts w:ascii="Arial" w:hAnsi="Arial" w:cs="Arial"/>
          <w:b/>
          <w:sz w:val="28"/>
          <w:szCs w:val="28"/>
        </w:rPr>
        <w:t xml:space="preserve">o utvrđivanju cijena </w:t>
      </w:r>
      <w:r w:rsidR="00817C2B">
        <w:rPr>
          <w:rFonts w:ascii="Arial" w:hAnsi="Arial" w:cs="Arial"/>
          <w:b/>
          <w:sz w:val="28"/>
          <w:szCs w:val="28"/>
        </w:rPr>
        <w:t>javnih</w:t>
      </w:r>
      <w:r w:rsidRPr="00CF4528">
        <w:rPr>
          <w:rFonts w:ascii="Arial" w:hAnsi="Arial" w:cs="Arial"/>
          <w:b/>
          <w:sz w:val="28"/>
          <w:szCs w:val="28"/>
        </w:rPr>
        <w:t xml:space="preserve"> usluga</w:t>
      </w:r>
      <w:r w:rsidR="008F3650">
        <w:rPr>
          <w:rFonts w:ascii="Arial" w:hAnsi="Arial" w:cs="Arial"/>
          <w:b/>
          <w:sz w:val="28"/>
          <w:szCs w:val="28"/>
        </w:rPr>
        <w:t xml:space="preserve"> za Grad Ploče</w:t>
      </w:r>
    </w:p>
    <w:p w14:paraId="5E09B88C" w14:textId="77777777" w:rsidR="00CF4528" w:rsidRDefault="00CF4528" w:rsidP="00CF4528">
      <w:pPr>
        <w:jc w:val="center"/>
        <w:rPr>
          <w:rFonts w:ascii="Arial" w:hAnsi="Arial" w:cs="Arial"/>
          <w:b/>
          <w:sz w:val="28"/>
          <w:szCs w:val="28"/>
        </w:rPr>
      </w:pPr>
    </w:p>
    <w:p w14:paraId="35F9AA60" w14:textId="260E12DE" w:rsidR="00CF4528" w:rsidRDefault="00CF4528" w:rsidP="00CF4528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Utvrđuju se cijene </w:t>
      </w:r>
      <w:r w:rsidR="006C3E05">
        <w:rPr>
          <w:rFonts w:ascii="Arial" w:hAnsi="Arial" w:cs="Arial"/>
          <w:sz w:val="20"/>
          <w:szCs w:val="20"/>
        </w:rPr>
        <w:t>javnih</w:t>
      </w:r>
      <w:r>
        <w:rPr>
          <w:rFonts w:ascii="Arial" w:hAnsi="Arial" w:cs="Arial"/>
          <w:sz w:val="20"/>
          <w:szCs w:val="20"/>
        </w:rPr>
        <w:t xml:space="preserve"> usluga kako slijedi: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1291"/>
        <w:gridCol w:w="6266"/>
        <w:gridCol w:w="1559"/>
      </w:tblGrid>
      <w:tr w:rsidR="00B42247" w:rsidRPr="0021148F" w14:paraId="409C309F" w14:textId="77777777" w:rsidTr="00B42247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4B5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RED.BROJ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9CF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KORISNICI USLUGA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D66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CIJENA (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  <w:r w:rsidRPr="002114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B42247" w:rsidRPr="0021148F" w14:paraId="3F094211" w14:textId="77777777" w:rsidTr="00B4224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0F0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 a)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A479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KUĆANSTVA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članu)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2D57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2,56 €</w:t>
            </w:r>
          </w:p>
        </w:tc>
      </w:tr>
      <w:tr w:rsidR="00B42247" w:rsidRPr="0021148F" w14:paraId="3EBE3C87" w14:textId="77777777" w:rsidTr="00B42247">
        <w:trPr>
          <w:trHeight w:val="7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4962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b)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322E" w14:textId="5E7B656E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Škole, dj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čji vrtići i druge prosvjetne ustanove, športske udruge, zdravstve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</w:t>
            </w: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 ustanove i sl.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E72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0,09 €</w:t>
            </w:r>
          </w:p>
        </w:tc>
      </w:tr>
      <w:tr w:rsidR="00B42247" w:rsidRPr="0021148F" w14:paraId="59885F0E" w14:textId="77777777" w:rsidTr="00B42247">
        <w:trPr>
          <w:trHeight w:val="9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AF7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 a)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F9FD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Poduzeća, ustanove, hoteli, pansioni, uredski prostor, agencije, predstavništva, otvoreni i zatvoreni prostor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6FFF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0,25 €</w:t>
            </w:r>
          </w:p>
        </w:tc>
      </w:tr>
      <w:tr w:rsidR="00B42247" w:rsidRPr="0021148F" w14:paraId="51085079" w14:textId="77777777" w:rsidTr="00B4224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789F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b)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521E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Zanatske i uslužne radnje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F888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0,27 €</w:t>
            </w:r>
          </w:p>
        </w:tc>
      </w:tr>
      <w:tr w:rsidR="00B42247" w:rsidRPr="0021148F" w14:paraId="1C3DAA4B" w14:textId="77777777" w:rsidTr="00B42247">
        <w:trPr>
          <w:trHeight w:val="124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0E58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c)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1E63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Robne kuće, prodajni centri, skladišta, stovarišta, parkovi, trgovine tekstilom, obućom, galanterijom i ostale trgovine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7D7B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0,32 €</w:t>
            </w:r>
          </w:p>
        </w:tc>
      </w:tr>
      <w:tr w:rsidR="00B42247" w:rsidRPr="0021148F" w14:paraId="427D3758" w14:textId="77777777" w:rsidTr="00B42247">
        <w:trPr>
          <w:trHeight w:val="98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B8D5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d)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7A58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Samoposluge, diskonti, prodavaonice prehrambenim proizvodima, mješovitom robom i mesnice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9BE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0,38 €</w:t>
            </w:r>
          </w:p>
        </w:tc>
      </w:tr>
      <w:tr w:rsidR="00B42247" w:rsidRPr="0021148F" w14:paraId="0FCAEAF4" w14:textId="77777777" w:rsidTr="00B42247">
        <w:trPr>
          <w:trHeight w:val="96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0315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e)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2DD8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Ugostiteljske radnje (kafići, gostione, restorani, pizzerije, radnje za prodaju toplih i hladnih jela i pića)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(po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D721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0,44 €</w:t>
            </w:r>
          </w:p>
        </w:tc>
      </w:tr>
      <w:tr w:rsidR="00B42247" w:rsidRPr="0021148F" w14:paraId="43C7B720" w14:textId="77777777" w:rsidTr="00B42247">
        <w:trPr>
          <w:trHeight w:val="55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3D92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f)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0D51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Kiosci, piljarske radnje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 kiosci za novine </w:t>
            </w:r>
            <w:r w:rsidRPr="000F45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mjesečno paušalno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5312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29,20 €</w:t>
            </w:r>
          </w:p>
        </w:tc>
      </w:tr>
      <w:tr w:rsidR="00B42247" w:rsidRPr="0021148F" w14:paraId="75DF5320" w14:textId="77777777" w:rsidTr="00B42247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1B71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g)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AF91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Remorkeri i drugi plovni objekti </w:t>
            </w:r>
            <w:r w:rsidRPr="00772A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(mjesečno paušalno)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D857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29,20 €</w:t>
            </w:r>
          </w:p>
        </w:tc>
      </w:tr>
      <w:tr w:rsidR="00B42247" w:rsidRPr="0021148F" w14:paraId="085AD042" w14:textId="77777777" w:rsidTr="00B42247">
        <w:trPr>
          <w:trHeight w:val="56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472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h)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9997" w14:textId="77777777" w:rsidR="00B42247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Domaćinstva s registriranom uslugom smještaja </w:t>
            </w:r>
          </w:p>
          <w:p w14:paraId="6BDD2E30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 ležaju/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62F3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6,64 €</w:t>
            </w:r>
          </w:p>
        </w:tc>
      </w:tr>
      <w:tr w:rsidR="00B42247" w:rsidRPr="0021148F" w14:paraId="2CC23C9A" w14:textId="77777777" w:rsidTr="00B42247">
        <w:trPr>
          <w:trHeight w:val="84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E7F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i)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92A9" w14:textId="77777777" w:rsidR="00B42247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Učenici, studenti koji nastavu pohađaju izvan Grada Ploča </w:t>
            </w:r>
          </w:p>
          <w:p w14:paraId="160F0CAD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72A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mjesec)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517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2,56 €</w:t>
            </w:r>
          </w:p>
        </w:tc>
      </w:tr>
      <w:tr w:rsidR="00B42247" w:rsidRPr="0021148F" w14:paraId="0DF543FF" w14:textId="77777777" w:rsidTr="00B42247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B118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j)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B4B2" w14:textId="77777777" w:rsidR="00B42247" w:rsidRPr="0021148F" w:rsidRDefault="00B42247" w:rsidP="00211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Tvrtke u čije ime se distribuiraju reklamne tiskovine/materijali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42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(kontejner od 1100/tjedno)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8D02" w14:textId="77777777" w:rsidR="00B42247" w:rsidRPr="0021148F" w:rsidRDefault="00B42247" w:rsidP="00211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114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26,28 €</w:t>
            </w:r>
          </w:p>
        </w:tc>
      </w:tr>
    </w:tbl>
    <w:p w14:paraId="2AEFF491" w14:textId="77777777" w:rsidR="00CF4528" w:rsidRDefault="00CF4528" w:rsidP="006C3E05">
      <w:pPr>
        <w:rPr>
          <w:rFonts w:ascii="Arial" w:hAnsi="Arial" w:cs="Arial"/>
          <w:sz w:val="20"/>
          <w:szCs w:val="20"/>
        </w:rPr>
      </w:pPr>
    </w:p>
    <w:p w14:paraId="1464DFFD" w14:textId="7E8E23EB" w:rsidR="00B42247" w:rsidRDefault="00B42247" w:rsidP="00B42247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navedenim cijenama nije </w:t>
      </w:r>
      <w:r w:rsidR="00AA297C">
        <w:rPr>
          <w:rFonts w:ascii="Arial" w:hAnsi="Arial" w:cs="Arial"/>
          <w:sz w:val="20"/>
          <w:szCs w:val="20"/>
        </w:rPr>
        <w:t>sadrža</w:t>
      </w:r>
      <w:r>
        <w:rPr>
          <w:rFonts w:ascii="Arial" w:hAnsi="Arial" w:cs="Arial"/>
          <w:sz w:val="20"/>
          <w:szCs w:val="20"/>
        </w:rPr>
        <w:t>n PDV</w:t>
      </w:r>
    </w:p>
    <w:p w14:paraId="106EF610" w14:textId="0529FB67" w:rsidR="00AA297C" w:rsidRPr="00B42247" w:rsidRDefault="00AA297C" w:rsidP="00B42247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Cijene se primjenjuju od 01.01.2017. godine.</w:t>
      </w:r>
    </w:p>
    <w:sectPr w:rsidR="00AA297C" w:rsidRPr="00B422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CF54" w14:textId="77777777" w:rsidR="006F39A2" w:rsidRDefault="006F39A2" w:rsidP="00CF4528">
      <w:pPr>
        <w:spacing w:after="0" w:line="240" w:lineRule="auto"/>
      </w:pPr>
      <w:r>
        <w:separator/>
      </w:r>
    </w:p>
  </w:endnote>
  <w:endnote w:type="continuationSeparator" w:id="0">
    <w:p w14:paraId="1663C441" w14:textId="77777777" w:rsidR="006F39A2" w:rsidRDefault="006F39A2" w:rsidP="00CF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2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2B45" w14:textId="77777777" w:rsidR="0033373B" w:rsidRDefault="0033373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E99A9" w14:textId="77777777" w:rsidR="0033373B" w:rsidRDefault="003337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A696" w14:textId="77777777" w:rsidR="006F39A2" w:rsidRDefault="006F39A2" w:rsidP="00CF4528">
      <w:pPr>
        <w:spacing w:after="0" w:line="240" w:lineRule="auto"/>
      </w:pPr>
      <w:r>
        <w:separator/>
      </w:r>
    </w:p>
  </w:footnote>
  <w:footnote w:type="continuationSeparator" w:id="0">
    <w:p w14:paraId="00A89932" w14:textId="77777777" w:rsidR="006F39A2" w:rsidRDefault="006F39A2" w:rsidP="00CF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8DF1" w14:textId="77777777" w:rsidR="00CF4528" w:rsidRDefault="00CF4528">
    <w:pPr>
      <w:pStyle w:val="Zaglavlje"/>
    </w:pPr>
    <w:r>
      <w:rPr>
        <w:noProof/>
        <w:lang w:eastAsia="hr-HR"/>
      </w:rPr>
      <w:drawing>
        <wp:inline distT="0" distB="0" distL="0" distR="0" wp14:anchorId="694CA4DC" wp14:editId="3C5D695C">
          <wp:extent cx="5814721" cy="561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7" t="37423" r="7039" b="32515"/>
                  <a:stretch/>
                </pic:blipFill>
                <pic:spPr bwMode="auto">
                  <a:xfrm>
                    <a:off x="0" y="0"/>
                    <a:ext cx="5817101" cy="562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493"/>
    <w:multiLevelType w:val="hybridMultilevel"/>
    <w:tmpl w:val="B88AF6D4"/>
    <w:lvl w:ilvl="0" w:tplc="F1144D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189"/>
    <w:multiLevelType w:val="hybridMultilevel"/>
    <w:tmpl w:val="05528D68"/>
    <w:lvl w:ilvl="0" w:tplc="26223D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FAF"/>
    <w:multiLevelType w:val="hybridMultilevel"/>
    <w:tmpl w:val="7F3C8C3C"/>
    <w:lvl w:ilvl="0" w:tplc="4C4A0D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0CC"/>
    <w:multiLevelType w:val="hybridMultilevel"/>
    <w:tmpl w:val="FCBA0B02"/>
    <w:lvl w:ilvl="0" w:tplc="576646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3C2"/>
    <w:multiLevelType w:val="hybridMultilevel"/>
    <w:tmpl w:val="7B725906"/>
    <w:lvl w:ilvl="0" w:tplc="725A81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D2800"/>
    <w:multiLevelType w:val="hybridMultilevel"/>
    <w:tmpl w:val="11403AD6"/>
    <w:lvl w:ilvl="0" w:tplc="F6444D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570"/>
    <w:multiLevelType w:val="hybridMultilevel"/>
    <w:tmpl w:val="5B2E47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59800">
    <w:abstractNumId w:val="6"/>
  </w:num>
  <w:num w:numId="2" w16cid:durableId="642656568">
    <w:abstractNumId w:val="5"/>
  </w:num>
  <w:num w:numId="3" w16cid:durableId="154759113">
    <w:abstractNumId w:val="1"/>
  </w:num>
  <w:num w:numId="4" w16cid:durableId="256258094">
    <w:abstractNumId w:val="2"/>
  </w:num>
  <w:num w:numId="5" w16cid:durableId="2004626511">
    <w:abstractNumId w:val="4"/>
  </w:num>
  <w:num w:numId="6" w16cid:durableId="244188081">
    <w:abstractNumId w:val="3"/>
  </w:num>
  <w:num w:numId="7" w16cid:durableId="272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8"/>
    <w:rsid w:val="000340E3"/>
    <w:rsid w:val="00042297"/>
    <w:rsid w:val="000F456E"/>
    <w:rsid w:val="00132FF1"/>
    <w:rsid w:val="0021148F"/>
    <w:rsid w:val="002F31D1"/>
    <w:rsid w:val="0033373B"/>
    <w:rsid w:val="003520A9"/>
    <w:rsid w:val="00417D7F"/>
    <w:rsid w:val="004E23D8"/>
    <w:rsid w:val="00506E12"/>
    <w:rsid w:val="006C3E05"/>
    <w:rsid w:val="006F39A2"/>
    <w:rsid w:val="00766F07"/>
    <w:rsid w:val="00772AC6"/>
    <w:rsid w:val="00803038"/>
    <w:rsid w:val="00817C2B"/>
    <w:rsid w:val="00844DFC"/>
    <w:rsid w:val="008F3650"/>
    <w:rsid w:val="009E25EF"/>
    <w:rsid w:val="00AA297C"/>
    <w:rsid w:val="00B42247"/>
    <w:rsid w:val="00CA568B"/>
    <w:rsid w:val="00CF4528"/>
    <w:rsid w:val="00F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86DB50"/>
  <w15:docId w15:val="{38C533A5-B497-4198-ADF9-9CC62D8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52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F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528"/>
  </w:style>
  <w:style w:type="paragraph" w:styleId="Podnoje">
    <w:name w:val="footer"/>
    <w:basedOn w:val="Normal"/>
    <w:link w:val="PodnojeChar"/>
    <w:uiPriority w:val="99"/>
    <w:unhideWhenUsed/>
    <w:rsid w:val="00CF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528"/>
  </w:style>
  <w:style w:type="paragraph" w:styleId="Odlomakpopisa">
    <w:name w:val="List Paragraph"/>
    <w:basedOn w:val="Normal"/>
    <w:uiPriority w:val="34"/>
    <w:qFormat/>
    <w:rsid w:val="00CF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GradPloče</dc:creator>
  <cp:lastModifiedBy>Marina  Jurišić</cp:lastModifiedBy>
  <cp:revision>7</cp:revision>
  <dcterms:created xsi:type="dcterms:W3CDTF">2025-03-06T12:47:00Z</dcterms:created>
  <dcterms:modified xsi:type="dcterms:W3CDTF">2025-03-12T11:15:00Z</dcterms:modified>
</cp:coreProperties>
</file>